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494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10"/>
        <w:gridCol w:w="2520"/>
        <w:gridCol w:w="2520"/>
        <w:gridCol w:w="1170"/>
        <w:gridCol w:w="3150"/>
        <w:gridCol w:w="180"/>
        <w:gridCol w:w="3060"/>
        <w:gridCol w:w="1530"/>
      </w:tblGrid>
      <w:tr w:rsidR="00944421" w:rsidRPr="00D27DEC" w:rsidTr="00127312">
        <w:trPr>
          <w:cantSplit/>
          <w:trHeight w:val="518"/>
          <w:tblHeader/>
        </w:trPr>
        <w:tc>
          <w:tcPr>
            <w:tcW w:w="14940" w:type="dxa"/>
            <w:gridSpan w:val="8"/>
            <w:shd w:val="clear" w:color="auto" w:fill="E6E6E6"/>
            <w:vAlign w:val="center"/>
          </w:tcPr>
          <w:p w:rsidR="00944421" w:rsidRPr="00D27DEC" w:rsidRDefault="00944421" w:rsidP="00EB62BE">
            <w:pPr>
              <w:pStyle w:val="Heading1"/>
              <w:spacing w:before="60" w:after="60"/>
              <w:jc w:val="center"/>
              <w:rPr>
                <w:rFonts w:ascii="Arial" w:hAnsi="Arial" w:cs="Arial"/>
                <w:u w:val="none"/>
              </w:rPr>
            </w:pPr>
            <w:bookmarkStart w:id="0" w:name="OLE_LINK1"/>
            <w:bookmarkStart w:id="1" w:name="OLE_LINK2"/>
            <w:r w:rsidRPr="00D27DEC">
              <w:rPr>
                <w:rFonts w:ascii="Arial" w:hAnsi="Arial" w:cs="Arial"/>
                <w:u w:val="none"/>
              </w:rPr>
              <w:t>MIT Test Script Template</w:t>
            </w:r>
          </w:p>
        </w:tc>
      </w:tr>
      <w:tr w:rsidR="00944421" w:rsidRPr="00D27DEC" w:rsidTr="00127312">
        <w:trPr>
          <w:cantSplit/>
          <w:trHeight w:val="518"/>
          <w:tblHeader/>
        </w:trPr>
        <w:tc>
          <w:tcPr>
            <w:tcW w:w="5850" w:type="dxa"/>
            <w:gridSpan w:val="3"/>
          </w:tcPr>
          <w:p w:rsidR="00944421" w:rsidRPr="00D27DEC" w:rsidRDefault="00944421" w:rsidP="00EB62BE">
            <w:pPr>
              <w:spacing w:before="60"/>
              <w:rPr>
                <w:rFonts w:ascii="Arial" w:hAnsi="Arial" w:cs="Arial"/>
                <w:sz w:val="20"/>
              </w:rPr>
            </w:pPr>
            <w:r w:rsidRPr="00D27DEC">
              <w:rPr>
                <w:rFonts w:ascii="Arial" w:hAnsi="Arial" w:cs="Arial"/>
                <w:b/>
                <w:bCs/>
                <w:sz w:val="20"/>
              </w:rPr>
              <w:t>Test Script Filename</w:t>
            </w:r>
            <w:r w:rsidRPr="00D27DEC">
              <w:rPr>
                <w:rFonts w:ascii="Arial" w:hAnsi="Arial" w:cs="Arial"/>
                <w:sz w:val="20"/>
              </w:rPr>
              <w:t xml:space="preserve">: </w:t>
            </w:r>
          </w:p>
          <w:p w:rsidR="00944421" w:rsidRPr="00D27DEC" w:rsidRDefault="00944421" w:rsidP="00EB62BE">
            <w:pPr>
              <w:spacing w:before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SAPWeb-Rejected JV resubmission</w:t>
            </w:r>
          </w:p>
        </w:tc>
        <w:tc>
          <w:tcPr>
            <w:tcW w:w="4500" w:type="dxa"/>
            <w:gridSpan w:val="3"/>
          </w:tcPr>
          <w:p w:rsidR="00944421" w:rsidRDefault="00944421" w:rsidP="00EB62BE">
            <w:pPr>
              <w:spacing w:before="60"/>
              <w:rPr>
                <w:rFonts w:ascii="Arial" w:hAnsi="Arial" w:cs="Arial"/>
                <w:b/>
                <w:bCs/>
                <w:sz w:val="20"/>
              </w:rPr>
            </w:pPr>
            <w:r w:rsidRPr="00D27DEC">
              <w:rPr>
                <w:rFonts w:ascii="Arial" w:hAnsi="Arial" w:cs="Arial"/>
                <w:b/>
                <w:bCs/>
                <w:sz w:val="20"/>
              </w:rPr>
              <w:t xml:space="preserve">Date Tested: </w:t>
            </w:r>
            <w:r>
              <w:rPr>
                <w:rFonts w:ascii="Arial" w:hAnsi="Arial" w:cs="Arial"/>
                <w:b/>
                <w:bCs/>
                <w:sz w:val="20"/>
              </w:rPr>
              <w:t>12/14/08</w:t>
            </w:r>
          </w:p>
          <w:p w:rsidR="00944421" w:rsidRPr="00D27DEC" w:rsidRDefault="00944421" w:rsidP="00EB62BE">
            <w:pPr>
              <w:spacing w:before="60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4590" w:type="dxa"/>
            <w:gridSpan w:val="2"/>
          </w:tcPr>
          <w:p w:rsidR="00944421" w:rsidRPr="00D27DEC" w:rsidRDefault="00944421" w:rsidP="00EB62BE">
            <w:pPr>
              <w:spacing w:before="60"/>
              <w:rPr>
                <w:rFonts w:ascii="Arial" w:hAnsi="Arial" w:cs="Arial"/>
                <w:sz w:val="20"/>
              </w:rPr>
            </w:pPr>
            <w:r w:rsidRPr="00D27DEC">
              <w:rPr>
                <w:rFonts w:ascii="Arial" w:hAnsi="Arial" w:cs="Arial"/>
                <w:b/>
                <w:bCs/>
                <w:sz w:val="20"/>
              </w:rPr>
              <w:t>Cycle:</w:t>
            </w:r>
          </w:p>
        </w:tc>
      </w:tr>
      <w:tr w:rsidR="00944421" w:rsidRPr="00D27DEC" w:rsidTr="00127312">
        <w:trPr>
          <w:cantSplit/>
          <w:trHeight w:val="518"/>
          <w:tblHeader/>
        </w:trPr>
        <w:tc>
          <w:tcPr>
            <w:tcW w:w="5850" w:type="dxa"/>
            <w:gridSpan w:val="3"/>
          </w:tcPr>
          <w:p w:rsidR="00944421" w:rsidRPr="00D27DEC" w:rsidRDefault="00944421" w:rsidP="00EB62BE">
            <w:pPr>
              <w:spacing w:before="60"/>
              <w:rPr>
                <w:rFonts w:ascii="Arial" w:hAnsi="Arial" w:cs="Arial"/>
                <w:b/>
                <w:bCs/>
                <w:sz w:val="20"/>
              </w:rPr>
            </w:pPr>
            <w:r w:rsidRPr="00D27DEC">
              <w:rPr>
                <w:rFonts w:ascii="Arial" w:hAnsi="Arial" w:cs="Arial"/>
                <w:b/>
                <w:bCs/>
                <w:sz w:val="20"/>
              </w:rPr>
              <w:t>Scenario Name:</w:t>
            </w:r>
          </w:p>
          <w:p w:rsidR="00944421" w:rsidRPr="00D27DEC" w:rsidRDefault="00944421" w:rsidP="00EB62BE">
            <w:pPr>
              <w:spacing w:before="6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SAPWeb Rejected JV resubmission</w:t>
            </w:r>
          </w:p>
        </w:tc>
        <w:tc>
          <w:tcPr>
            <w:tcW w:w="9090" w:type="dxa"/>
            <w:gridSpan w:val="5"/>
          </w:tcPr>
          <w:p w:rsidR="00944421" w:rsidRPr="00D27DEC" w:rsidRDefault="00944421" w:rsidP="008E0EF8">
            <w:pPr>
              <w:tabs>
                <w:tab w:val="left" w:pos="30"/>
                <w:tab w:val="left" w:pos="383"/>
                <w:tab w:val="left" w:pos="570"/>
                <w:tab w:val="right" w:pos="10800"/>
              </w:tabs>
              <w:ind w:left="-18"/>
              <w:rPr>
                <w:rFonts w:ascii="Arial" w:hAnsi="Arial" w:cs="Arial"/>
                <w:b/>
                <w:bCs/>
                <w:sz w:val="20"/>
              </w:rPr>
            </w:pPr>
            <w:r w:rsidRPr="00D27DEC">
              <w:rPr>
                <w:rFonts w:ascii="Arial" w:hAnsi="Arial" w:cs="Arial"/>
                <w:b/>
                <w:bCs/>
                <w:sz w:val="20"/>
              </w:rPr>
              <w:t>Menu Path</w:t>
            </w:r>
            <w:r w:rsidRPr="00D27DEC">
              <w:rPr>
                <w:rFonts w:ascii="Arial" w:hAnsi="Arial" w:cs="Arial"/>
                <w:b/>
                <w:sz w:val="20"/>
              </w:rPr>
              <w:t xml:space="preserve"> or URL: </w:t>
            </w:r>
          </w:p>
        </w:tc>
      </w:tr>
      <w:tr w:rsidR="00944421" w:rsidRPr="00D27DEC" w:rsidTr="00127312">
        <w:trPr>
          <w:cantSplit/>
          <w:trHeight w:val="518"/>
          <w:tblHeader/>
        </w:trPr>
        <w:tc>
          <w:tcPr>
            <w:tcW w:w="5850" w:type="dxa"/>
            <w:gridSpan w:val="3"/>
          </w:tcPr>
          <w:p w:rsidR="00944421" w:rsidRDefault="00944421" w:rsidP="00EB62BE">
            <w:pPr>
              <w:spacing w:before="60"/>
              <w:rPr>
                <w:rFonts w:ascii="Arial" w:hAnsi="Arial" w:cs="Arial"/>
                <w:sz w:val="20"/>
              </w:rPr>
            </w:pPr>
            <w:r w:rsidRPr="00D27DEC">
              <w:rPr>
                <w:rFonts w:ascii="Arial" w:hAnsi="Arial" w:cs="Arial"/>
                <w:b/>
                <w:bCs/>
                <w:sz w:val="20"/>
              </w:rPr>
              <w:t>Profile or Role of Tester(s)</w:t>
            </w:r>
            <w:r w:rsidRPr="00D27DEC">
              <w:rPr>
                <w:rFonts w:ascii="Arial" w:hAnsi="Arial" w:cs="Arial"/>
                <w:b/>
                <w:bCs/>
                <w:color w:val="000000"/>
                <w:sz w:val="20"/>
              </w:rPr>
              <w:t>:</w:t>
            </w:r>
            <w:r w:rsidRPr="00D27DEC">
              <w:rPr>
                <w:rFonts w:ascii="Arial" w:hAnsi="Arial" w:cs="Arial"/>
                <w:sz w:val="20"/>
              </w:rPr>
              <w:t xml:space="preserve"> </w:t>
            </w:r>
          </w:p>
          <w:p w:rsidR="00944421" w:rsidRPr="00D27DEC" w:rsidRDefault="00944421" w:rsidP="00EB62BE">
            <w:pPr>
              <w:spacing w:before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JV approver</w:t>
            </w:r>
          </w:p>
        </w:tc>
        <w:tc>
          <w:tcPr>
            <w:tcW w:w="9090" w:type="dxa"/>
            <w:gridSpan w:val="5"/>
          </w:tcPr>
          <w:p w:rsidR="00944421" w:rsidRPr="00D27DEC" w:rsidRDefault="00944421" w:rsidP="00EB62BE">
            <w:pPr>
              <w:spacing w:before="60"/>
              <w:rPr>
                <w:rFonts w:ascii="Arial" w:hAnsi="Arial" w:cs="Arial"/>
                <w:sz w:val="20"/>
              </w:rPr>
            </w:pPr>
            <w:r w:rsidRPr="00D27DEC">
              <w:rPr>
                <w:rFonts w:ascii="Arial" w:hAnsi="Arial" w:cs="Arial"/>
                <w:b/>
                <w:bCs/>
                <w:sz w:val="20"/>
              </w:rPr>
              <w:t xml:space="preserve">Script Owner: </w:t>
            </w:r>
          </w:p>
          <w:p w:rsidR="00944421" w:rsidRPr="00D27DEC" w:rsidRDefault="00944421" w:rsidP="00EB62BE">
            <w:pPr>
              <w:spacing w:before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Yan Jiang</w:t>
            </w:r>
          </w:p>
        </w:tc>
      </w:tr>
      <w:tr w:rsidR="00944421" w:rsidRPr="00D27DEC" w:rsidTr="00127312">
        <w:trPr>
          <w:cantSplit/>
          <w:trHeight w:val="518"/>
          <w:tblHeader/>
        </w:trPr>
        <w:tc>
          <w:tcPr>
            <w:tcW w:w="5850" w:type="dxa"/>
            <w:gridSpan w:val="3"/>
          </w:tcPr>
          <w:p w:rsidR="00944421" w:rsidRPr="00D27DEC" w:rsidRDefault="00944421" w:rsidP="00EB62BE">
            <w:pPr>
              <w:spacing w:before="60"/>
              <w:rPr>
                <w:rFonts w:ascii="Arial" w:hAnsi="Arial" w:cs="Arial"/>
                <w:b/>
                <w:bCs/>
                <w:sz w:val="20"/>
              </w:rPr>
            </w:pPr>
            <w:r w:rsidRPr="00D27DEC">
              <w:rPr>
                <w:rFonts w:ascii="Arial" w:hAnsi="Arial" w:cs="Arial"/>
                <w:b/>
                <w:bCs/>
                <w:sz w:val="20"/>
              </w:rPr>
              <w:t>Business Process Owner:</w:t>
            </w:r>
            <w:r>
              <w:rPr>
                <w:rFonts w:ascii="Arial" w:hAnsi="Arial" w:cs="Arial"/>
                <w:b/>
                <w:bCs/>
                <w:sz w:val="20"/>
              </w:rPr>
              <w:t xml:space="preserve"> Lisa Monks</w:t>
            </w:r>
          </w:p>
        </w:tc>
        <w:tc>
          <w:tcPr>
            <w:tcW w:w="4500" w:type="dxa"/>
            <w:gridSpan w:val="3"/>
          </w:tcPr>
          <w:p w:rsidR="00944421" w:rsidRPr="00D27DEC" w:rsidRDefault="00944421" w:rsidP="00EB62BE">
            <w:pPr>
              <w:spacing w:before="60"/>
              <w:rPr>
                <w:rFonts w:ascii="Arial" w:hAnsi="Arial" w:cs="Arial"/>
                <w:b/>
                <w:bCs/>
                <w:sz w:val="20"/>
              </w:rPr>
            </w:pPr>
            <w:r w:rsidRPr="00D27DEC">
              <w:rPr>
                <w:rFonts w:ascii="Arial" w:hAnsi="Arial" w:cs="Arial"/>
                <w:b/>
                <w:bCs/>
                <w:sz w:val="20"/>
              </w:rPr>
              <w:t>Approver:</w:t>
            </w:r>
            <w:r>
              <w:rPr>
                <w:rFonts w:ascii="Arial" w:hAnsi="Arial" w:cs="Arial"/>
                <w:b/>
                <w:bCs/>
                <w:sz w:val="20"/>
              </w:rPr>
              <w:t xml:space="preserve"> Lisa Monks</w:t>
            </w:r>
          </w:p>
        </w:tc>
        <w:tc>
          <w:tcPr>
            <w:tcW w:w="4590" w:type="dxa"/>
            <w:gridSpan w:val="2"/>
          </w:tcPr>
          <w:p w:rsidR="00944421" w:rsidRPr="00D27DEC" w:rsidRDefault="00944421" w:rsidP="00EB62BE">
            <w:pPr>
              <w:spacing w:before="60"/>
              <w:rPr>
                <w:rFonts w:ascii="Arial" w:hAnsi="Arial" w:cs="Arial"/>
                <w:b/>
                <w:bCs/>
                <w:sz w:val="20"/>
              </w:rPr>
            </w:pPr>
            <w:r w:rsidRPr="00D27DEC">
              <w:rPr>
                <w:rFonts w:ascii="Arial" w:hAnsi="Arial" w:cs="Arial"/>
                <w:b/>
                <w:bCs/>
                <w:sz w:val="20"/>
              </w:rPr>
              <w:t xml:space="preserve">Tester / Executed By: </w:t>
            </w:r>
            <w:r>
              <w:rPr>
                <w:rFonts w:ascii="Arial" w:hAnsi="Arial" w:cs="Arial"/>
                <w:b/>
                <w:bCs/>
                <w:sz w:val="20"/>
              </w:rPr>
              <w:t>Yan Jiang</w:t>
            </w:r>
          </w:p>
        </w:tc>
      </w:tr>
      <w:tr w:rsidR="00944421" w:rsidRPr="00D27DEC" w:rsidTr="00127312">
        <w:trPr>
          <w:cantSplit/>
          <w:trHeight w:val="512"/>
          <w:tblHeader/>
        </w:trPr>
        <w:tc>
          <w:tcPr>
            <w:tcW w:w="14940" w:type="dxa"/>
            <w:gridSpan w:val="8"/>
          </w:tcPr>
          <w:p w:rsidR="00944421" w:rsidRPr="00D27DEC" w:rsidRDefault="00944421" w:rsidP="00EB62BE">
            <w:pPr>
              <w:spacing w:before="60"/>
              <w:rPr>
                <w:rFonts w:ascii="Arial" w:hAnsi="Arial" w:cs="Arial"/>
                <w:b/>
                <w:bCs/>
                <w:sz w:val="20"/>
              </w:rPr>
            </w:pPr>
            <w:r w:rsidRPr="00D27DEC">
              <w:rPr>
                <w:rFonts w:ascii="Arial" w:hAnsi="Arial" w:cs="Arial"/>
                <w:b/>
                <w:bCs/>
                <w:sz w:val="20"/>
              </w:rPr>
              <w:t xml:space="preserve">Purpose/Objective of Test Script: </w:t>
            </w:r>
            <w:r>
              <w:rPr>
                <w:rFonts w:ascii="Arial" w:hAnsi="Arial" w:cs="Arial"/>
                <w:b/>
                <w:bCs/>
                <w:sz w:val="20"/>
              </w:rPr>
              <w:t>Resubmit the rejected JV through SAPweb</w:t>
            </w:r>
            <w:r w:rsidRPr="00D27DEC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</w:p>
          <w:p w:rsidR="00944421" w:rsidRPr="00D27DEC" w:rsidRDefault="00944421" w:rsidP="00EB62BE">
            <w:pPr>
              <w:spacing w:before="60"/>
              <w:rPr>
                <w:rFonts w:ascii="Arial" w:hAnsi="Arial" w:cs="Arial"/>
                <w:sz w:val="20"/>
              </w:rPr>
            </w:pPr>
          </w:p>
        </w:tc>
      </w:tr>
      <w:tr w:rsidR="00944421" w:rsidRPr="00D27DEC" w:rsidTr="00127312">
        <w:trPr>
          <w:cantSplit/>
          <w:trHeight w:val="512"/>
          <w:tblHeader/>
        </w:trPr>
        <w:tc>
          <w:tcPr>
            <w:tcW w:w="14940" w:type="dxa"/>
            <w:gridSpan w:val="8"/>
          </w:tcPr>
          <w:p w:rsidR="00944421" w:rsidRPr="00D27DEC" w:rsidRDefault="00944421" w:rsidP="00EB62BE">
            <w:pPr>
              <w:spacing w:before="60"/>
              <w:rPr>
                <w:rFonts w:ascii="Arial" w:hAnsi="Arial" w:cs="Arial"/>
                <w:b/>
                <w:bCs/>
                <w:sz w:val="20"/>
              </w:rPr>
            </w:pPr>
            <w:r w:rsidRPr="00D27DEC">
              <w:rPr>
                <w:rFonts w:ascii="Arial" w:hAnsi="Arial" w:cs="Arial"/>
                <w:b/>
                <w:bCs/>
                <w:sz w:val="20"/>
              </w:rPr>
              <w:t xml:space="preserve">Prerequisites: </w:t>
            </w:r>
          </w:p>
        </w:tc>
      </w:tr>
      <w:tr w:rsidR="00944421" w:rsidRPr="00D27DEC" w:rsidTr="00410816">
        <w:trPr>
          <w:trHeight w:val="1268"/>
          <w:tblHeader/>
        </w:trPr>
        <w:tc>
          <w:tcPr>
            <w:tcW w:w="810" w:type="dxa"/>
            <w:shd w:val="clear" w:color="auto" w:fill="E6E6E6"/>
          </w:tcPr>
          <w:p w:rsidR="00944421" w:rsidRPr="00D27DEC" w:rsidRDefault="00944421" w:rsidP="009F2B62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D27DEC">
              <w:rPr>
                <w:rFonts w:ascii="Arial" w:hAnsi="Arial" w:cs="Arial"/>
                <w:b/>
                <w:bCs/>
                <w:sz w:val="20"/>
              </w:rPr>
              <w:t>Step No.</w:t>
            </w:r>
          </w:p>
        </w:tc>
        <w:tc>
          <w:tcPr>
            <w:tcW w:w="2520" w:type="dxa"/>
            <w:shd w:val="clear" w:color="auto" w:fill="E6E6E6"/>
          </w:tcPr>
          <w:p w:rsidR="00944421" w:rsidRPr="00D27DEC" w:rsidRDefault="00944421" w:rsidP="009F2B62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D27DEC">
              <w:rPr>
                <w:rFonts w:ascii="Arial" w:hAnsi="Arial" w:cs="Arial"/>
                <w:b/>
                <w:bCs/>
                <w:sz w:val="20"/>
              </w:rPr>
              <w:t>Transaction Code / Test Step Description</w:t>
            </w:r>
          </w:p>
        </w:tc>
        <w:tc>
          <w:tcPr>
            <w:tcW w:w="3690" w:type="dxa"/>
            <w:gridSpan w:val="2"/>
            <w:shd w:val="clear" w:color="auto" w:fill="E6E6E6"/>
          </w:tcPr>
          <w:p w:rsidR="00944421" w:rsidRPr="00D27DEC" w:rsidRDefault="00944421" w:rsidP="009F2B62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D27DEC">
              <w:rPr>
                <w:rFonts w:ascii="Arial" w:hAnsi="Arial" w:cs="Arial"/>
                <w:b/>
                <w:bCs/>
                <w:sz w:val="20"/>
              </w:rPr>
              <w:t>Input Data / Master Data</w:t>
            </w:r>
          </w:p>
        </w:tc>
        <w:tc>
          <w:tcPr>
            <w:tcW w:w="3150" w:type="dxa"/>
            <w:shd w:val="clear" w:color="auto" w:fill="E6E6E6"/>
          </w:tcPr>
          <w:p w:rsidR="00944421" w:rsidRPr="00D27DEC" w:rsidRDefault="00944421" w:rsidP="009F2B62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D27DEC">
              <w:rPr>
                <w:rFonts w:ascii="Arial" w:hAnsi="Arial" w:cs="Arial"/>
                <w:b/>
                <w:bCs/>
                <w:sz w:val="20"/>
              </w:rPr>
              <w:t>Expected Results</w:t>
            </w:r>
          </w:p>
        </w:tc>
        <w:tc>
          <w:tcPr>
            <w:tcW w:w="3240" w:type="dxa"/>
            <w:gridSpan w:val="2"/>
            <w:shd w:val="clear" w:color="auto" w:fill="E6E6E6"/>
          </w:tcPr>
          <w:p w:rsidR="00944421" w:rsidRPr="00D27DEC" w:rsidRDefault="00944421" w:rsidP="009F2B62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D27DEC">
              <w:rPr>
                <w:rFonts w:ascii="Arial" w:hAnsi="Arial" w:cs="Arial"/>
                <w:b/>
                <w:bCs/>
                <w:sz w:val="20"/>
              </w:rPr>
              <w:t>Actual Results</w:t>
            </w:r>
          </w:p>
          <w:p w:rsidR="00944421" w:rsidRPr="00D27DEC" w:rsidRDefault="00944421" w:rsidP="009F2B62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D27DEC">
              <w:rPr>
                <w:rFonts w:ascii="Arial" w:hAnsi="Arial" w:cs="Arial"/>
                <w:b/>
                <w:bCs/>
                <w:sz w:val="20"/>
              </w:rPr>
              <w:t>and</w:t>
            </w:r>
          </w:p>
          <w:p w:rsidR="00944421" w:rsidRPr="00D27DEC" w:rsidRDefault="00944421" w:rsidP="009F2B62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D27DEC">
              <w:rPr>
                <w:rFonts w:ascii="Arial" w:hAnsi="Arial" w:cs="Arial"/>
                <w:b/>
                <w:bCs/>
                <w:sz w:val="20"/>
              </w:rPr>
              <w:t>Pass / Fail  Comments / Suggestions</w:t>
            </w:r>
          </w:p>
        </w:tc>
        <w:tc>
          <w:tcPr>
            <w:tcW w:w="1530" w:type="dxa"/>
            <w:shd w:val="clear" w:color="auto" w:fill="E6E6E6"/>
          </w:tcPr>
          <w:p w:rsidR="00944421" w:rsidRPr="00D27DEC" w:rsidRDefault="00944421" w:rsidP="009F2B62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D27DEC">
              <w:rPr>
                <w:rFonts w:ascii="Arial" w:hAnsi="Arial" w:cs="Arial"/>
                <w:b/>
                <w:bCs/>
                <w:sz w:val="20"/>
              </w:rPr>
              <w:t xml:space="preserve">RT# (Fails) </w:t>
            </w:r>
          </w:p>
        </w:tc>
      </w:tr>
      <w:tr w:rsidR="00944421" w:rsidRPr="00D27DEC" w:rsidTr="00645F94">
        <w:trPr>
          <w:trHeight w:val="720"/>
        </w:trPr>
        <w:tc>
          <w:tcPr>
            <w:tcW w:w="810" w:type="dxa"/>
            <w:vAlign w:val="bottom"/>
          </w:tcPr>
          <w:p w:rsidR="00944421" w:rsidRPr="00D27DEC" w:rsidRDefault="00944421" w:rsidP="00EB62B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520" w:type="dxa"/>
          </w:tcPr>
          <w:p w:rsidR="00944421" w:rsidRPr="00D27DEC" w:rsidRDefault="00944421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Create a JV</w:t>
            </w:r>
            <w:r w:rsidRPr="00D27DEC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3690" w:type="dxa"/>
            <w:gridSpan w:val="2"/>
          </w:tcPr>
          <w:p w:rsidR="00944421" w:rsidRDefault="00944421" w:rsidP="006C77F7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Go to SAPweb/Accounting/Create a JV</w:t>
            </w:r>
          </w:p>
          <w:p w:rsidR="00944421" w:rsidRDefault="00944421" w:rsidP="006C77F7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Enter the following information:</w:t>
            </w:r>
          </w:p>
          <w:p w:rsidR="00944421" w:rsidRDefault="00944421" w:rsidP="006C77F7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*Document date (today’s date)</w:t>
            </w:r>
          </w:p>
          <w:p w:rsidR="00944421" w:rsidRDefault="00944421" w:rsidP="006C77F7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*Selecting “No” for “sending backup”   option</w:t>
            </w:r>
          </w:p>
          <w:p w:rsidR="00944421" w:rsidRDefault="00944421" w:rsidP="006C77F7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*Enter 421000 as G/L account</w:t>
            </w:r>
          </w:p>
          <w:p w:rsidR="00944421" w:rsidRDefault="00944421" w:rsidP="006C77F7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*Enter any cost object you want</w:t>
            </w:r>
          </w:p>
          <w:p w:rsidR="00944421" w:rsidRDefault="00944421" w:rsidP="006C77F7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*Enter “test” as Line Item Text</w:t>
            </w:r>
          </w:p>
          <w:p w:rsidR="00944421" w:rsidRDefault="00944421" w:rsidP="006C77F7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*Enter $1.00 as amount for both debit and credit side</w:t>
            </w:r>
          </w:p>
          <w:p w:rsidR="00944421" w:rsidRDefault="00944421" w:rsidP="006C77F7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*You can choose to use the same G/L and cost object for both debit and credit side.</w:t>
            </w:r>
          </w:p>
          <w:p w:rsidR="00944421" w:rsidRDefault="00944421" w:rsidP="006C77F7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*For the long text explanation, please</w:t>
            </w:r>
          </w:p>
          <w:p w:rsidR="00944421" w:rsidRDefault="00944421" w:rsidP="006C77F7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Key in “test”.</w:t>
            </w:r>
          </w:p>
          <w:p w:rsidR="00944421" w:rsidRPr="002C364B" w:rsidRDefault="00944421" w:rsidP="006C77F7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*Hit complete button on the top to submit the JV to the workflow for approval</w:t>
            </w:r>
          </w:p>
        </w:tc>
        <w:tc>
          <w:tcPr>
            <w:tcW w:w="3150" w:type="dxa"/>
          </w:tcPr>
          <w:p w:rsidR="00944421" w:rsidRPr="00D27DEC" w:rsidRDefault="00944421" w:rsidP="00C529DA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The following message “This parked doc. will be routed to ALLOWABLES for approval” </w:t>
            </w:r>
            <w:r>
              <w:rPr>
                <w:rFonts w:ascii="Arial" w:hAnsi="Arial" w:cs="Arial"/>
                <w:sz w:val="20"/>
              </w:rPr>
              <w:t xml:space="preserve">will appear on the top of your receipt. </w:t>
            </w:r>
          </w:p>
        </w:tc>
        <w:tc>
          <w:tcPr>
            <w:tcW w:w="3240" w:type="dxa"/>
            <w:gridSpan w:val="2"/>
          </w:tcPr>
          <w:p w:rsidR="00944421" w:rsidRDefault="00944421" w:rsidP="003A2FA1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Pass</w:t>
            </w:r>
          </w:p>
          <w:p w:rsidR="00944421" w:rsidRPr="00D27DEC" w:rsidRDefault="00944421" w:rsidP="003A2FA1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JV#103807477</w:t>
            </w:r>
          </w:p>
        </w:tc>
        <w:tc>
          <w:tcPr>
            <w:tcW w:w="1530" w:type="dxa"/>
          </w:tcPr>
          <w:p w:rsidR="00944421" w:rsidRPr="00D27DEC" w:rsidRDefault="00944421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</w:p>
        </w:tc>
      </w:tr>
      <w:tr w:rsidR="00944421" w:rsidRPr="00D27DEC" w:rsidTr="00645F94">
        <w:trPr>
          <w:trHeight w:val="720"/>
        </w:trPr>
        <w:tc>
          <w:tcPr>
            <w:tcW w:w="810" w:type="dxa"/>
            <w:vAlign w:val="bottom"/>
          </w:tcPr>
          <w:p w:rsidR="00944421" w:rsidRPr="00D27DEC" w:rsidRDefault="00944421" w:rsidP="00EB62B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520" w:type="dxa"/>
          </w:tcPr>
          <w:p w:rsidR="00944421" w:rsidRPr="00D27DEC" w:rsidRDefault="00944421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Reject a JV</w:t>
            </w:r>
          </w:p>
        </w:tc>
        <w:tc>
          <w:tcPr>
            <w:tcW w:w="3690" w:type="dxa"/>
            <w:gridSpan w:val="2"/>
          </w:tcPr>
          <w:p w:rsidR="00944421" w:rsidRPr="00126E76" w:rsidRDefault="00944421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The JV approver opens his/her JV workflow in box.  Select the JV from his/her JV workflow inbox, Click on Document/Complete on the manual bar, then hit refuse button.</w:t>
            </w:r>
          </w:p>
        </w:tc>
        <w:tc>
          <w:tcPr>
            <w:tcW w:w="3150" w:type="dxa"/>
          </w:tcPr>
          <w:p w:rsidR="00944421" w:rsidRPr="00D27DEC" w:rsidRDefault="00944421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This JV is rejected and will be disappear from the approver’s workflow inbox.   This JV will appear in the JV creator’s JV inbox.</w:t>
            </w:r>
          </w:p>
        </w:tc>
        <w:tc>
          <w:tcPr>
            <w:tcW w:w="3240" w:type="dxa"/>
            <w:gridSpan w:val="2"/>
          </w:tcPr>
          <w:p w:rsidR="00944421" w:rsidRDefault="00944421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Pass</w:t>
            </w:r>
          </w:p>
          <w:p w:rsidR="00944421" w:rsidRPr="003A2FA1" w:rsidRDefault="00944421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JV#103807477</w:t>
            </w:r>
          </w:p>
        </w:tc>
        <w:tc>
          <w:tcPr>
            <w:tcW w:w="1530" w:type="dxa"/>
          </w:tcPr>
          <w:p w:rsidR="00944421" w:rsidRPr="00D27DEC" w:rsidRDefault="00944421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</w:p>
        </w:tc>
      </w:tr>
      <w:tr w:rsidR="00944421" w:rsidRPr="00D27DEC" w:rsidTr="00645F94">
        <w:trPr>
          <w:trHeight w:val="720"/>
        </w:trPr>
        <w:tc>
          <w:tcPr>
            <w:tcW w:w="810" w:type="dxa"/>
            <w:vAlign w:val="bottom"/>
          </w:tcPr>
          <w:p w:rsidR="00944421" w:rsidRPr="00D27DEC" w:rsidRDefault="00944421" w:rsidP="00EB62B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520" w:type="dxa"/>
          </w:tcPr>
          <w:p w:rsidR="00944421" w:rsidRPr="00D27DEC" w:rsidRDefault="00944421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Resubmit a JV</w:t>
            </w:r>
          </w:p>
        </w:tc>
        <w:tc>
          <w:tcPr>
            <w:tcW w:w="3690" w:type="dxa"/>
            <w:gridSpan w:val="2"/>
          </w:tcPr>
          <w:p w:rsidR="00944421" w:rsidRPr="00D27DEC" w:rsidRDefault="00944421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The JV creator shall go to SAPweb/InBox/JV inbox.  Hit on the letter “JV” in red.  Once the document is pulled out, make the changes to the JV.  Hit the “complete to CAO button” on the top.</w:t>
            </w:r>
          </w:p>
        </w:tc>
        <w:tc>
          <w:tcPr>
            <w:tcW w:w="3150" w:type="dxa"/>
          </w:tcPr>
          <w:p w:rsidR="00944421" w:rsidRPr="00D27DEC" w:rsidRDefault="00944421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The following message “This parked doc. will be routed to ALLOWABLES for approval” </w:t>
            </w:r>
            <w:r>
              <w:rPr>
                <w:rFonts w:ascii="Arial" w:hAnsi="Arial" w:cs="Arial"/>
                <w:sz w:val="20"/>
              </w:rPr>
              <w:t>will appear on the top of your receipt.</w:t>
            </w:r>
          </w:p>
        </w:tc>
        <w:tc>
          <w:tcPr>
            <w:tcW w:w="3240" w:type="dxa"/>
            <w:gridSpan w:val="2"/>
          </w:tcPr>
          <w:p w:rsidR="00944421" w:rsidRPr="00D27DEC" w:rsidRDefault="00944421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Failed</w:t>
            </w:r>
          </w:p>
        </w:tc>
        <w:tc>
          <w:tcPr>
            <w:tcW w:w="1530" w:type="dxa"/>
          </w:tcPr>
          <w:p w:rsidR="00944421" w:rsidRPr="00D27DEC" w:rsidRDefault="00944421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RT#770169</w:t>
            </w:r>
          </w:p>
        </w:tc>
      </w:tr>
    </w:tbl>
    <w:p w:rsidR="00944421" w:rsidRPr="00D27DEC" w:rsidRDefault="00944421">
      <w:pPr>
        <w:pStyle w:val="BodyText"/>
        <w:tabs>
          <w:tab w:val="left" w:pos="1440"/>
          <w:tab w:val="right" w:pos="5040"/>
          <w:tab w:val="left" w:pos="7200"/>
          <w:tab w:val="left" w:pos="9360"/>
          <w:tab w:val="right" w:pos="12780"/>
        </w:tabs>
        <w:spacing w:line="360" w:lineRule="auto"/>
        <w:rPr>
          <w:rFonts w:ascii="Arial" w:hAnsi="Arial" w:cs="Arial"/>
          <w:b/>
          <w:bCs/>
          <w:sz w:val="20"/>
        </w:rPr>
      </w:pPr>
    </w:p>
    <w:tbl>
      <w:tblPr>
        <w:tblW w:w="149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958"/>
      </w:tblGrid>
      <w:tr w:rsidR="00944421" w:rsidRPr="00D27DEC" w:rsidTr="001B0058">
        <w:tc>
          <w:tcPr>
            <w:tcW w:w="14958" w:type="dxa"/>
          </w:tcPr>
          <w:p w:rsidR="00944421" w:rsidRPr="001B0058" w:rsidRDefault="00944421" w:rsidP="001B0058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rPr>
                <w:rFonts w:ascii="Arial" w:hAnsi="Arial" w:cs="Arial"/>
                <w:b/>
                <w:bCs/>
                <w:sz w:val="20"/>
              </w:rPr>
            </w:pPr>
            <w:r w:rsidRPr="001B0058">
              <w:rPr>
                <w:rFonts w:ascii="Arial" w:hAnsi="Arial" w:cs="Arial"/>
                <w:b/>
                <w:bCs/>
                <w:sz w:val="20"/>
              </w:rPr>
              <w:t xml:space="preserve">Additional Comments: </w:t>
            </w:r>
          </w:p>
          <w:p w:rsidR="00944421" w:rsidRPr="001B0058" w:rsidRDefault="00944421" w:rsidP="001B0058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rPr>
                <w:rFonts w:ascii="Arial" w:hAnsi="Arial" w:cs="Arial"/>
                <w:b/>
                <w:bCs/>
                <w:sz w:val="20"/>
              </w:rPr>
            </w:pPr>
          </w:p>
        </w:tc>
      </w:tr>
    </w:tbl>
    <w:p w:rsidR="00944421" w:rsidRPr="00D27DEC" w:rsidRDefault="00944421">
      <w:pPr>
        <w:pStyle w:val="BodyText"/>
        <w:tabs>
          <w:tab w:val="left" w:pos="1440"/>
          <w:tab w:val="right" w:pos="5040"/>
          <w:tab w:val="left" w:pos="7200"/>
          <w:tab w:val="left" w:pos="9360"/>
          <w:tab w:val="right" w:pos="12780"/>
        </w:tabs>
        <w:spacing w:line="360" w:lineRule="auto"/>
        <w:rPr>
          <w:rFonts w:ascii="Arial" w:hAnsi="Arial" w:cs="Arial"/>
          <w:b/>
          <w:bCs/>
          <w:sz w:val="20"/>
        </w:rPr>
      </w:pPr>
    </w:p>
    <w:tbl>
      <w:tblPr>
        <w:tblW w:w="149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72"/>
        <w:gridCol w:w="4686"/>
        <w:gridCol w:w="5400"/>
      </w:tblGrid>
      <w:tr w:rsidR="00944421" w:rsidRPr="00D27DEC" w:rsidTr="001B0058">
        <w:tc>
          <w:tcPr>
            <w:tcW w:w="14958" w:type="dxa"/>
            <w:gridSpan w:val="3"/>
            <w:shd w:val="clear" w:color="auto" w:fill="C0C0C0"/>
          </w:tcPr>
          <w:p w:rsidR="00944421" w:rsidRPr="001B0058" w:rsidRDefault="00944421" w:rsidP="001B0058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1B0058">
              <w:rPr>
                <w:rFonts w:ascii="Arial" w:hAnsi="Arial" w:cs="Arial"/>
                <w:b/>
                <w:bCs/>
                <w:sz w:val="20"/>
              </w:rPr>
              <w:t>Test Script Execution Sign-off</w:t>
            </w:r>
          </w:p>
        </w:tc>
      </w:tr>
      <w:tr w:rsidR="00944421" w:rsidRPr="00D27DEC" w:rsidTr="001B0058">
        <w:tc>
          <w:tcPr>
            <w:tcW w:w="4872" w:type="dxa"/>
          </w:tcPr>
          <w:p w:rsidR="00944421" w:rsidRPr="001B0058" w:rsidRDefault="00944421" w:rsidP="001B0058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u w:val="single"/>
              </w:rPr>
            </w:pPr>
            <w:r w:rsidRPr="001B0058">
              <w:rPr>
                <w:rFonts w:ascii="Arial" w:hAnsi="Arial" w:cs="Arial"/>
                <w:b/>
                <w:bCs/>
                <w:sz w:val="20"/>
                <w:u w:val="single"/>
              </w:rPr>
              <w:t>Executed By / Tester</w:t>
            </w:r>
          </w:p>
        </w:tc>
        <w:tc>
          <w:tcPr>
            <w:tcW w:w="4686" w:type="dxa"/>
          </w:tcPr>
          <w:p w:rsidR="00944421" w:rsidRPr="001B0058" w:rsidRDefault="00944421" w:rsidP="001B0058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u w:val="single"/>
              </w:rPr>
            </w:pPr>
            <w:r w:rsidRPr="001B0058">
              <w:rPr>
                <w:rFonts w:ascii="Arial" w:hAnsi="Arial" w:cs="Arial"/>
                <w:b/>
                <w:bCs/>
                <w:sz w:val="20"/>
                <w:u w:val="single"/>
              </w:rPr>
              <w:t>Reviewer (QA or other designate)</w:t>
            </w:r>
          </w:p>
        </w:tc>
        <w:tc>
          <w:tcPr>
            <w:tcW w:w="5400" w:type="dxa"/>
          </w:tcPr>
          <w:p w:rsidR="00944421" w:rsidRPr="001B0058" w:rsidRDefault="00944421" w:rsidP="001B0058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u w:val="single"/>
              </w:rPr>
            </w:pPr>
            <w:r w:rsidRPr="001B0058">
              <w:rPr>
                <w:rFonts w:ascii="Arial" w:hAnsi="Arial" w:cs="Arial"/>
                <w:b/>
                <w:bCs/>
                <w:sz w:val="20"/>
                <w:u w:val="single"/>
              </w:rPr>
              <w:t>Business Process Owner / Approver</w:t>
            </w:r>
          </w:p>
        </w:tc>
      </w:tr>
      <w:tr w:rsidR="00944421" w:rsidRPr="00D27DEC" w:rsidTr="001B0058">
        <w:tc>
          <w:tcPr>
            <w:tcW w:w="4872" w:type="dxa"/>
          </w:tcPr>
          <w:p w:rsidR="00944421" w:rsidRPr="001B0058" w:rsidRDefault="00944421" w:rsidP="001B0058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4686" w:type="dxa"/>
          </w:tcPr>
          <w:p w:rsidR="00944421" w:rsidRPr="001B0058" w:rsidRDefault="00944421" w:rsidP="001B0058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5400" w:type="dxa"/>
          </w:tcPr>
          <w:p w:rsidR="00944421" w:rsidRPr="001B0058" w:rsidRDefault="00944421" w:rsidP="001B0058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bookmarkEnd w:id="0"/>
      <w:bookmarkEnd w:id="1"/>
    </w:tbl>
    <w:p w:rsidR="00944421" w:rsidRPr="00D27DEC" w:rsidRDefault="00944421" w:rsidP="009F2B62">
      <w:pPr>
        <w:pStyle w:val="BodyText"/>
        <w:tabs>
          <w:tab w:val="left" w:pos="1440"/>
          <w:tab w:val="right" w:pos="5040"/>
          <w:tab w:val="left" w:pos="7200"/>
          <w:tab w:val="left" w:pos="9360"/>
          <w:tab w:val="right" w:pos="12780"/>
        </w:tabs>
        <w:spacing w:line="360" w:lineRule="auto"/>
        <w:rPr>
          <w:rFonts w:ascii="Arial" w:hAnsi="Arial" w:cs="Arial"/>
          <w:sz w:val="20"/>
        </w:rPr>
      </w:pPr>
    </w:p>
    <w:sectPr w:rsidR="00944421" w:rsidRPr="00D27DEC" w:rsidSect="007C75A0">
      <w:footerReference w:type="default" r:id="rId7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4421" w:rsidRDefault="00944421">
      <w:r>
        <w:separator/>
      </w:r>
    </w:p>
  </w:endnote>
  <w:endnote w:type="continuationSeparator" w:id="0">
    <w:p w:rsidR="00944421" w:rsidRDefault="009444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Helvetica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4421" w:rsidRPr="00A27234" w:rsidRDefault="00944421">
    <w:pPr>
      <w:pStyle w:val="Footer"/>
      <w:rPr>
        <w:rFonts w:ascii="Verdana" w:hAnsi="Verdana"/>
        <w:sz w:val="20"/>
      </w:rPr>
    </w:pPr>
    <w:r w:rsidRPr="009F2B62">
      <w:rPr>
        <w:rFonts w:ascii="Verdana" w:hAnsi="Verdana"/>
        <w:sz w:val="20"/>
      </w:rPr>
      <w:fldChar w:fldCharType="begin"/>
    </w:r>
    <w:r w:rsidRPr="009F2B62">
      <w:rPr>
        <w:rFonts w:ascii="Verdana" w:hAnsi="Verdana"/>
        <w:sz w:val="20"/>
      </w:rPr>
      <w:instrText xml:space="preserve"> FILENAME </w:instrText>
    </w:r>
    <w:r w:rsidRPr="009F2B62">
      <w:rPr>
        <w:rFonts w:ascii="Verdana" w:hAnsi="Verdana"/>
        <w:sz w:val="20"/>
      </w:rPr>
      <w:fldChar w:fldCharType="separate"/>
    </w:r>
    <w:r>
      <w:rPr>
        <w:rFonts w:ascii="Verdana" w:hAnsi="Verdana"/>
        <w:noProof/>
        <w:sz w:val="20"/>
      </w:rPr>
      <w:t>ZCO1</w:t>
    </w:r>
    <w:r w:rsidRPr="009F2B62">
      <w:rPr>
        <w:rFonts w:ascii="Verdana" w:hAnsi="Verdana"/>
        <w:sz w:val="20"/>
      </w:rPr>
      <w:fldChar w:fldCharType="end"/>
    </w:r>
    <w:r w:rsidRPr="00A27234">
      <w:rPr>
        <w:rFonts w:ascii="Verdana" w:hAnsi="Verdana"/>
        <w:sz w:val="20"/>
      </w:rPr>
      <w:tab/>
    </w:r>
    <w:r w:rsidRPr="00A27234">
      <w:rPr>
        <w:rFonts w:ascii="Verdana" w:hAnsi="Verdana"/>
        <w:sz w:val="20"/>
      </w:rPr>
      <w:tab/>
    </w:r>
    <w:r w:rsidRPr="00A27234">
      <w:rPr>
        <w:rFonts w:ascii="Verdana" w:hAnsi="Verdana"/>
        <w:sz w:val="20"/>
      </w:rPr>
      <w:tab/>
    </w:r>
    <w:r w:rsidRPr="00A27234">
      <w:rPr>
        <w:rFonts w:ascii="Verdana" w:hAnsi="Verdana"/>
        <w:sz w:val="20"/>
      </w:rPr>
      <w:tab/>
    </w:r>
    <w:r w:rsidRPr="00A27234">
      <w:rPr>
        <w:rFonts w:ascii="Verdana" w:hAnsi="Verdana"/>
        <w:sz w:val="20"/>
      </w:rPr>
      <w:tab/>
    </w:r>
    <w:r w:rsidRPr="00A27234">
      <w:rPr>
        <w:rFonts w:ascii="Verdana" w:hAnsi="Verdana"/>
        <w:sz w:val="20"/>
      </w:rPr>
      <w:tab/>
    </w:r>
    <w:r w:rsidRPr="00A27234">
      <w:rPr>
        <w:rFonts w:ascii="Verdana" w:hAnsi="Verdana"/>
        <w:sz w:val="20"/>
      </w:rPr>
      <w:tab/>
      <w:t xml:space="preserve">Page </w:t>
    </w:r>
    <w:r w:rsidRPr="00A27234">
      <w:rPr>
        <w:rFonts w:ascii="Verdana" w:hAnsi="Verdana"/>
        <w:sz w:val="20"/>
      </w:rPr>
      <w:fldChar w:fldCharType="begin"/>
    </w:r>
    <w:r w:rsidRPr="00A27234">
      <w:rPr>
        <w:rFonts w:ascii="Verdana" w:hAnsi="Verdana"/>
        <w:sz w:val="20"/>
      </w:rPr>
      <w:instrText xml:space="preserve"> PAGE </w:instrText>
    </w:r>
    <w:r w:rsidRPr="00A27234">
      <w:rPr>
        <w:rFonts w:ascii="Verdana" w:hAnsi="Verdana"/>
        <w:sz w:val="20"/>
      </w:rPr>
      <w:fldChar w:fldCharType="separate"/>
    </w:r>
    <w:r>
      <w:rPr>
        <w:rFonts w:ascii="Verdana" w:hAnsi="Verdana"/>
        <w:noProof/>
        <w:sz w:val="20"/>
      </w:rPr>
      <w:t>1</w:t>
    </w:r>
    <w:r w:rsidRPr="00A27234">
      <w:rPr>
        <w:rFonts w:ascii="Verdana" w:hAnsi="Verdana"/>
        <w:sz w:val="20"/>
      </w:rPr>
      <w:fldChar w:fldCharType="end"/>
    </w:r>
    <w:r w:rsidRPr="00A27234">
      <w:rPr>
        <w:rFonts w:ascii="Verdana" w:hAnsi="Verdana"/>
        <w:sz w:val="20"/>
      </w:rPr>
      <w:t xml:space="preserve"> of </w:t>
    </w:r>
    <w:r w:rsidRPr="00A27234">
      <w:rPr>
        <w:rFonts w:ascii="Verdana" w:hAnsi="Verdana"/>
        <w:sz w:val="20"/>
      </w:rPr>
      <w:fldChar w:fldCharType="begin"/>
    </w:r>
    <w:r w:rsidRPr="00A27234">
      <w:rPr>
        <w:rFonts w:ascii="Verdana" w:hAnsi="Verdana"/>
        <w:sz w:val="20"/>
      </w:rPr>
      <w:instrText xml:space="preserve"> NUMPAGES </w:instrText>
    </w:r>
    <w:r w:rsidRPr="00A27234">
      <w:rPr>
        <w:rFonts w:ascii="Verdana" w:hAnsi="Verdana"/>
        <w:sz w:val="20"/>
      </w:rPr>
      <w:fldChar w:fldCharType="separate"/>
    </w:r>
    <w:r>
      <w:rPr>
        <w:rFonts w:ascii="Verdana" w:hAnsi="Verdana"/>
        <w:noProof/>
        <w:sz w:val="20"/>
      </w:rPr>
      <w:t>3</w:t>
    </w:r>
    <w:r w:rsidRPr="00A27234">
      <w:rPr>
        <w:rFonts w:ascii="Verdana" w:hAnsi="Verdana"/>
        <w:sz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4421" w:rsidRDefault="00944421">
      <w:r>
        <w:separator/>
      </w:r>
    </w:p>
  </w:footnote>
  <w:footnote w:type="continuationSeparator" w:id="0">
    <w:p w:rsidR="00944421" w:rsidRDefault="0094442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CB6921"/>
    <w:multiLevelType w:val="hybridMultilevel"/>
    <w:tmpl w:val="E132F040"/>
    <w:lvl w:ilvl="0" w:tplc="12581EC6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59D92659"/>
    <w:multiLevelType w:val="hybridMultilevel"/>
    <w:tmpl w:val="49548F30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40D01"/>
    <w:rsid w:val="0000518F"/>
    <w:rsid w:val="00014FD2"/>
    <w:rsid w:val="00016DE2"/>
    <w:rsid w:val="0003477A"/>
    <w:rsid w:val="00037C17"/>
    <w:rsid w:val="00045F2B"/>
    <w:rsid w:val="0005431D"/>
    <w:rsid w:val="0008728E"/>
    <w:rsid w:val="0009605E"/>
    <w:rsid w:val="00097B6F"/>
    <w:rsid w:val="000A3C05"/>
    <w:rsid w:val="000B0A91"/>
    <w:rsid w:val="00126E76"/>
    <w:rsid w:val="00127312"/>
    <w:rsid w:val="00131B5F"/>
    <w:rsid w:val="0013358A"/>
    <w:rsid w:val="00136D35"/>
    <w:rsid w:val="00147F53"/>
    <w:rsid w:val="0015323C"/>
    <w:rsid w:val="00163986"/>
    <w:rsid w:val="00167031"/>
    <w:rsid w:val="001672AC"/>
    <w:rsid w:val="00172D1D"/>
    <w:rsid w:val="00175CFA"/>
    <w:rsid w:val="00184A8D"/>
    <w:rsid w:val="001A48AE"/>
    <w:rsid w:val="001B0058"/>
    <w:rsid w:val="001B4BC5"/>
    <w:rsid w:val="001C0DD2"/>
    <w:rsid w:val="001D3E4A"/>
    <w:rsid w:val="001F4F43"/>
    <w:rsid w:val="00223156"/>
    <w:rsid w:val="00230C40"/>
    <w:rsid w:val="00251FD5"/>
    <w:rsid w:val="002929E7"/>
    <w:rsid w:val="002A3D0A"/>
    <w:rsid w:val="002A5797"/>
    <w:rsid w:val="002B0CAB"/>
    <w:rsid w:val="002C364B"/>
    <w:rsid w:val="002E1486"/>
    <w:rsid w:val="00305FC3"/>
    <w:rsid w:val="003115ED"/>
    <w:rsid w:val="00315AA4"/>
    <w:rsid w:val="003166DD"/>
    <w:rsid w:val="00322E57"/>
    <w:rsid w:val="00344818"/>
    <w:rsid w:val="003661AC"/>
    <w:rsid w:val="00371BD7"/>
    <w:rsid w:val="00376981"/>
    <w:rsid w:val="003862B4"/>
    <w:rsid w:val="003A2FA1"/>
    <w:rsid w:val="003B03FA"/>
    <w:rsid w:val="003C6F13"/>
    <w:rsid w:val="003E4637"/>
    <w:rsid w:val="003F4D76"/>
    <w:rsid w:val="00401801"/>
    <w:rsid w:val="00410816"/>
    <w:rsid w:val="00411418"/>
    <w:rsid w:val="0042466D"/>
    <w:rsid w:val="004626A5"/>
    <w:rsid w:val="00474C47"/>
    <w:rsid w:val="00476FB7"/>
    <w:rsid w:val="00486CB2"/>
    <w:rsid w:val="004A5C45"/>
    <w:rsid w:val="004D48F7"/>
    <w:rsid w:val="004D7FBE"/>
    <w:rsid w:val="004F06FE"/>
    <w:rsid w:val="004F3752"/>
    <w:rsid w:val="0052384E"/>
    <w:rsid w:val="00524D84"/>
    <w:rsid w:val="00544447"/>
    <w:rsid w:val="00565C81"/>
    <w:rsid w:val="00567EA4"/>
    <w:rsid w:val="005A3649"/>
    <w:rsid w:val="005D7B01"/>
    <w:rsid w:val="005E1073"/>
    <w:rsid w:val="005E30F5"/>
    <w:rsid w:val="005F2731"/>
    <w:rsid w:val="005F2DF1"/>
    <w:rsid w:val="00622F35"/>
    <w:rsid w:val="006377ED"/>
    <w:rsid w:val="00645F94"/>
    <w:rsid w:val="00655D66"/>
    <w:rsid w:val="00656A57"/>
    <w:rsid w:val="006763E7"/>
    <w:rsid w:val="00693353"/>
    <w:rsid w:val="006A0398"/>
    <w:rsid w:val="006C77F7"/>
    <w:rsid w:val="00745CC3"/>
    <w:rsid w:val="00762174"/>
    <w:rsid w:val="00781ED5"/>
    <w:rsid w:val="00792960"/>
    <w:rsid w:val="007C5032"/>
    <w:rsid w:val="007C65AF"/>
    <w:rsid w:val="007C75A0"/>
    <w:rsid w:val="007D1B49"/>
    <w:rsid w:val="007D6BF8"/>
    <w:rsid w:val="007E218F"/>
    <w:rsid w:val="007E360B"/>
    <w:rsid w:val="007E7C78"/>
    <w:rsid w:val="007E7D40"/>
    <w:rsid w:val="00801B3B"/>
    <w:rsid w:val="00803B46"/>
    <w:rsid w:val="00807848"/>
    <w:rsid w:val="00827774"/>
    <w:rsid w:val="008325B5"/>
    <w:rsid w:val="00834927"/>
    <w:rsid w:val="008507D3"/>
    <w:rsid w:val="00860553"/>
    <w:rsid w:val="008655D0"/>
    <w:rsid w:val="00876E04"/>
    <w:rsid w:val="008772C8"/>
    <w:rsid w:val="00890E7C"/>
    <w:rsid w:val="008A2726"/>
    <w:rsid w:val="008A39A7"/>
    <w:rsid w:val="008E0EF8"/>
    <w:rsid w:val="008E1FEF"/>
    <w:rsid w:val="008E5A83"/>
    <w:rsid w:val="00923826"/>
    <w:rsid w:val="0093391E"/>
    <w:rsid w:val="00933CDE"/>
    <w:rsid w:val="0093576B"/>
    <w:rsid w:val="00940D01"/>
    <w:rsid w:val="009418AD"/>
    <w:rsid w:val="00944421"/>
    <w:rsid w:val="009472A5"/>
    <w:rsid w:val="0095043C"/>
    <w:rsid w:val="00990C31"/>
    <w:rsid w:val="009A23F0"/>
    <w:rsid w:val="009A7BE6"/>
    <w:rsid w:val="009C4F99"/>
    <w:rsid w:val="009D5A7C"/>
    <w:rsid w:val="009E58BC"/>
    <w:rsid w:val="009F2B62"/>
    <w:rsid w:val="00A25A03"/>
    <w:rsid w:val="00A27234"/>
    <w:rsid w:val="00A518EF"/>
    <w:rsid w:val="00A52FE4"/>
    <w:rsid w:val="00A9112E"/>
    <w:rsid w:val="00A96FF2"/>
    <w:rsid w:val="00B13236"/>
    <w:rsid w:val="00B236EE"/>
    <w:rsid w:val="00B25012"/>
    <w:rsid w:val="00B347A8"/>
    <w:rsid w:val="00B44C1A"/>
    <w:rsid w:val="00B66C35"/>
    <w:rsid w:val="00B67C71"/>
    <w:rsid w:val="00B72294"/>
    <w:rsid w:val="00B81C7B"/>
    <w:rsid w:val="00B94523"/>
    <w:rsid w:val="00BA068B"/>
    <w:rsid w:val="00BB5C9B"/>
    <w:rsid w:val="00BC15A1"/>
    <w:rsid w:val="00BD2D27"/>
    <w:rsid w:val="00BE7C6C"/>
    <w:rsid w:val="00C07DCA"/>
    <w:rsid w:val="00C255E1"/>
    <w:rsid w:val="00C42CC6"/>
    <w:rsid w:val="00C529DA"/>
    <w:rsid w:val="00C73A6E"/>
    <w:rsid w:val="00C75139"/>
    <w:rsid w:val="00C824DA"/>
    <w:rsid w:val="00C85569"/>
    <w:rsid w:val="00C868C3"/>
    <w:rsid w:val="00C87C57"/>
    <w:rsid w:val="00CA7273"/>
    <w:rsid w:val="00CD57AD"/>
    <w:rsid w:val="00CE35C7"/>
    <w:rsid w:val="00D06C40"/>
    <w:rsid w:val="00D27DEC"/>
    <w:rsid w:val="00D82A14"/>
    <w:rsid w:val="00DC38E6"/>
    <w:rsid w:val="00DD1F53"/>
    <w:rsid w:val="00DD5B0D"/>
    <w:rsid w:val="00DD74C2"/>
    <w:rsid w:val="00DE173D"/>
    <w:rsid w:val="00DE189E"/>
    <w:rsid w:val="00E01EE7"/>
    <w:rsid w:val="00E020F8"/>
    <w:rsid w:val="00E21544"/>
    <w:rsid w:val="00E42E39"/>
    <w:rsid w:val="00E60193"/>
    <w:rsid w:val="00EB62BE"/>
    <w:rsid w:val="00ED1775"/>
    <w:rsid w:val="00ED5535"/>
    <w:rsid w:val="00ED76D2"/>
    <w:rsid w:val="00F03F37"/>
    <w:rsid w:val="00F100A5"/>
    <w:rsid w:val="00F20C58"/>
    <w:rsid w:val="00F24DF9"/>
    <w:rsid w:val="00F412DD"/>
    <w:rsid w:val="00F43A90"/>
    <w:rsid w:val="00F45B7A"/>
    <w:rsid w:val="00F5567C"/>
    <w:rsid w:val="00F63E9A"/>
    <w:rsid w:val="00F84BBD"/>
    <w:rsid w:val="00FA2DAF"/>
    <w:rsid w:val="00FB5C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" w:eastAsia="Times" w:hAnsi="Times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76D2"/>
    <w:rPr>
      <w:rFonts w:eastAsia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90E7C"/>
    <w:pPr>
      <w:keepNext/>
      <w:ind w:left="376" w:hanging="360"/>
      <w:outlineLvl w:val="0"/>
    </w:pPr>
    <w:rPr>
      <w:rFonts w:ascii="Helvetica" w:hAnsi="Helvetica"/>
      <w:b/>
      <w:sz w:val="20"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890E7C"/>
    <w:pPr>
      <w:keepNext/>
      <w:jc w:val="center"/>
      <w:outlineLvl w:val="1"/>
    </w:pPr>
    <w:rPr>
      <w:rFonts w:ascii="Helvetica" w:hAnsi="Helvetica"/>
      <w:b/>
      <w:sz w:val="1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890E7C"/>
    <w:pPr>
      <w:keepNext/>
      <w:outlineLvl w:val="2"/>
    </w:pPr>
    <w:rPr>
      <w:rFonts w:ascii="Helvetica" w:hAnsi="Helvetica"/>
      <w:b/>
      <w:sz w:val="3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890E7C"/>
    <w:pPr>
      <w:keepNext/>
      <w:outlineLvl w:val="3"/>
    </w:pPr>
    <w:rPr>
      <w:rFonts w:ascii="Helvetica" w:hAnsi="Helvetica"/>
      <w:sz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Pr>
      <w:rFonts w:ascii="Calibri" w:hAnsi="Calibri" w:cs="Times New Roman"/>
      <w:b/>
      <w:bCs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890E7C"/>
    <w:pPr>
      <w:snapToGrid w:val="0"/>
    </w:pPr>
    <w:rPr>
      <w:rFonts w:ascii="Helv" w:eastAsia="Times" w:hAnsi="Helv"/>
      <w:color w:val="000000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eastAsia="Times New Roman"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rsid w:val="00EB62BE"/>
    <w:pPr>
      <w:tabs>
        <w:tab w:val="center" w:pos="4320"/>
        <w:tab w:val="right" w:pos="8640"/>
      </w:tabs>
    </w:pPr>
    <w:rPr>
      <w:rFonts w:ascii="Times New Roman" w:eastAsia="Times" w:hAnsi="Times New Roman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eastAsia="Times New Roman" w:cs="Times New Roman"/>
      <w:sz w:val="20"/>
      <w:szCs w:val="20"/>
    </w:rPr>
  </w:style>
  <w:style w:type="character" w:styleId="Hyperlink">
    <w:name w:val="Hyperlink"/>
    <w:basedOn w:val="DefaultParagraphFont"/>
    <w:uiPriority w:val="99"/>
    <w:rsid w:val="00EB62BE"/>
    <w:rPr>
      <w:rFonts w:cs="Times New Roman"/>
      <w:color w:val="0000FF"/>
      <w:u w:val="single"/>
    </w:rPr>
  </w:style>
  <w:style w:type="character" w:customStyle="1" w:styleId="portlet-table-text">
    <w:name w:val="portlet-table-text"/>
    <w:basedOn w:val="DefaultParagraphFont"/>
    <w:uiPriority w:val="99"/>
    <w:rsid w:val="001F4F43"/>
    <w:rPr>
      <w:rFonts w:cs="Times New Roman"/>
    </w:rPr>
  </w:style>
  <w:style w:type="paragraph" w:styleId="Footer">
    <w:name w:val="footer"/>
    <w:basedOn w:val="Normal"/>
    <w:link w:val="FooterChar"/>
    <w:uiPriority w:val="99"/>
    <w:rsid w:val="00A2723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eastAsia="Times New Roman" w:cs="Times New Roman"/>
      <w:sz w:val="20"/>
      <w:szCs w:val="20"/>
    </w:rPr>
  </w:style>
  <w:style w:type="table" w:styleId="TableGrid">
    <w:name w:val="Table Grid"/>
    <w:basedOn w:val="TableNormal"/>
    <w:uiPriority w:val="99"/>
    <w:rsid w:val="009F2B62"/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2E148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imes New Roman" w:hAnsi="Times New Roman" w:cs="Times New Roman"/>
      <w:sz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3</Pages>
  <Words>311</Words>
  <Characters>1775</Characters>
  <Application>Microsoft Office Outlook</Application>
  <DocSecurity>0</DocSecurity>
  <Lines>0</Lines>
  <Paragraphs>0</Paragraphs>
  <ScaleCrop>false</ScaleCrop>
  <Company>MIT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MM0021:</dc:title>
  <dc:subject/>
  <dc:creator>RETS</dc:creator>
  <cp:keywords/>
  <dc:description/>
  <cp:lastModifiedBy>gearin</cp:lastModifiedBy>
  <cp:revision>2</cp:revision>
  <cp:lastPrinted>2008-12-03T21:31:00Z</cp:lastPrinted>
  <dcterms:created xsi:type="dcterms:W3CDTF">2009-12-03T17:51:00Z</dcterms:created>
  <dcterms:modified xsi:type="dcterms:W3CDTF">2009-12-03T17:51:00Z</dcterms:modified>
</cp:coreProperties>
</file>